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28"/>
        <w:gridCol w:w="5228"/>
      </w:tblGrid>
      <w:tr w:rsidR="00DE5CBF" w:rsidRPr="00945A95" w14:paraId="26D29662" w14:textId="77777777" w:rsidTr="00DE5CBF">
        <w:trPr>
          <w:trHeight w:val="454"/>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7F9060" w14:textId="77777777" w:rsidR="00DE5CBF" w:rsidRPr="00DE5CBF" w:rsidRDefault="00DE5CBF" w:rsidP="00920604">
            <w:pPr>
              <w:spacing w:before="0" w:after="0"/>
              <w:jc w:val="center"/>
              <w:rPr>
                <w:b/>
              </w:rPr>
            </w:pPr>
            <w:r>
              <w:rPr>
                <w:b/>
              </w:rPr>
              <w:t>INSTRUCTIONS</w:t>
            </w:r>
          </w:p>
        </w:tc>
      </w:tr>
      <w:tr w:rsidR="006E4CA3" w:rsidRPr="00945A95" w14:paraId="7A491770" w14:textId="77777777" w:rsidTr="00DE5CBF">
        <w:trPr>
          <w:trHeight w:val="3204"/>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E977" w14:textId="71A9BD63" w:rsidR="00B3597D" w:rsidRDefault="00B3597D" w:rsidP="00DE5CBF">
            <w:pPr>
              <w:spacing w:after="240"/>
              <w:jc w:val="center"/>
              <w:rPr>
                <w:color w:val="FF0000"/>
              </w:rPr>
            </w:pPr>
            <w:r>
              <w:rPr>
                <w:color w:val="FF0000"/>
              </w:rPr>
              <w:t>L’absence d</w:t>
            </w:r>
            <w:r w:rsidR="00920604">
              <w:rPr>
                <w:color w:val="FF0000"/>
              </w:rPr>
              <w:t>u</w:t>
            </w:r>
            <w:r w:rsidRPr="001755F1">
              <w:rPr>
                <w:color w:val="FF0000"/>
              </w:rPr>
              <w:t xml:space="preserve"> </w:t>
            </w:r>
            <w:r w:rsidR="00920604">
              <w:rPr>
                <w:color w:val="FF0000"/>
              </w:rPr>
              <w:t>cadre</w:t>
            </w:r>
            <w:r w:rsidRPr="001755F1">
              <w:rPr>
                <w:color w:val="FF0000"/>
              </w:rPr>
              <w:t xml:space="preserve"> de </w:t>
            </w:r>
            <w:r w:rsidR="00920604">
              <w:rPr>
                <w:color w:val="FF0000"/>
              </w:rPr>
              <w:t>réponse</w:t>
            </w:r>
            <w:r w:rsidRPr="001755F1">
              <w:rPr>
                <w:color w:val="FF0000"/>
              </w:rPr>
              <w:t xml:space="preserve"> technique dans l’offre du candidat entraîne le rejet de l’offre.</w:t>
            </w:r>
          </w:p>
          <w:p w14:paraId="640C7F73" w14:textId="77777777" w:rsidR="00B3597D" w:rsidRPr="007E26C3" w:rsidRDefault="00B3597D" w:rsidP="00DE5CBF">
            <w:pPr>
              <w:spacing w:after="240"/>
              <w:jc w:val="center"/>
            </w:pPr>
            <w:r w:rsidRPr="007E26C3">
              <w:t>Pour faciliter l’analyse, si le candidat fournit des réponses en dehors de la trame de mémoire technique, il devra faire figurer dans la trame l’endroit précis où sont formulées les réponses (pages concernées et titre du document s’il y en a plusieurs).</w:t>
            </w:r>
          </w:p>
          <w:p w14:paraId="4E825D7B" w14:textId="237D0AC9" w:rsidR="00920604" w:rsidRPr="00E636C9" w:rsidRDefault="00B3597D" w:rsidP="00E636C9">
            <w:pPr>
              <w:spacing w:after="240"/>
              <w:jc w:val="center"/>
            </w:pPr>
            <w:r w:rsidRPr="007E26C3">
              <w:t>Toute partie d</w:t>
            </w:r>
            <w:r w:rsidR="00920604">
              <w:t>u</w:t>
            </w:r>
            <w:r w:rsidRPr="007E26C3">
              <w:t xml:space="preserve"> </w:t>
            </w:r>
            <w:r w:rsidR="00920604">
              <w:t>cadre</w:t>
            </w:r>
            <w:r w:rsidRPr="007E26C3">
              <w:t xml:space="preserve"> de </w:t>
            </w:r>
            <w:r w:rsidR="00920604">
              <w:t>réponse</w:t>
            </w:r>
            <w:r w:rsidRPr="007E26C3">
              <w:t xml:space="preserve"> technique pourra être complétée par d’autres documents mentionnant les précisions et autres informations nécessaires à l’exécution du marché.</w:t>
            </w:r>
          </w:p>
        </w:tc>
      </w:tr>
      <w:tr w:rsidR="006E4CA3" w14:paraId="03D7EA87" w14:textId="77777777" w:rsidTr="00DE5CBF">
        <w:trPr>
          <w:trHeight w:val="454"/>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152922" w14:textId="77777777" w:rsidR="006E4CA3" w:rsidRPr="001755F1" w:rsidRDefault="006E4CA3" w:rsidP="00DE5CBF">
            <w:pPr>
              <w:jc w:val="center"/>
              <w:rPr>
                <w:b/>
              </w:rPr>
            </w:pPr>
            <w:r w:rsidRPr="001755F1">
              <w:rPr>
                <w:b/>
              </w:rPr>
              <w:t>NOM DE LA SOCIÉTÉ</w:t>
            </w:r>
          </w:p>
        </w:tc>
      </w:tr>
      <w:tr w:rsidR="006E4CA3" w14:paraId="59B16723" w14:textId="77777777" w:rsidTr="00DE5CBF">
        <w:trPr>
          <w:trHeight w:val="794"/>
          <w:jc w:val="center"/>
        </w:trPr>
        <w:tc>
          <w:tcPr>
            <w:tcW w:w="5000" w:type="pct"/>
            <w:gridSpan w:val="2"/>
            <w:tcBorders>
              <w:top w:val="single" w:sz="4" w:space="0" w:color="auto"/>
              <w:left w:val="single" w:sz="4" w:space="0" w:color="auto"/>
              <w:right w:val="single" w:sz="4" w:space="0" w:color="auto"/>
            </w:tcBorders>
            <w:shd w:val="clear" w:color="auto" w:fill="auto"/>
            <w:vAlign w:val="center"/>
          </w:tcPr>
          <w:p w14:paraId="0D4CE31C" w14:textId="7D632A33" w:rsidR="005A5D84" w:rsidRPr="001755F1" w:rsidRDefault="005A5D84" w:rsidP="00DE5CBF">
            <w:pPr>
              <w:jc w:val="center"/>
            </w:pPr>
          </w:p>
        </w:tc>
      </w:tr>
      <w:tr w:rsidR="006E4CA3" w:rsidRPr="005F07C7" w14:paraId="5FD8C1E7" w14:textId="77777777" w:rsidTr="00DE5CBF">
        <w:trPr>
          <w:trHeight w:val="454"/>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5CE8BE0" w14:textId="77777777" w:rsidR="006E4CA3" w:rsidRPr="001755F1" w:rsidRDefault="006E4CA3" w:rsidP="00DE5CBF">
            <w:pPr>
              <w:jc w:val="center"/>
              <w:rPr>
                <w:b/>
              </w:rPr>
            </w:pPr>
            <w:r w:rsidRPr="001755F1">
              <w:rPr>
                <w:b/>
              </w:rPr>
              <w:t>COORDONNÉES SOCIÉTÉ (à titre informatif)</w:t>
            </w:r>
          </w:p>
        </w:tc>
      </w:tr>
      <w:tr w:rsidR="006E4CA3" w:rsidRPr="00F6291F" w14:paraId="5D593996" w14:textId="77777777" w:rsidTr="005A5D84">
        <w:trPr>
          <w:trHeight w:val="567"/>
          <w:jc w:val="center"/>
        </w:trPr>
        <w:tc>
          <w:tcPr>
            <w:tcW w:w="2500" w:type="pct"/>
            <w:tcBorders>
              <w:top w:val="single" w:sz="4" w:space="0" w:color="auto"/>
              <w:left w:val="single" w:sz="4" w:space="0" w:color="auto"/>
              <w:bottom w:val="single" w:sz="4" w:space="0" w:color="auto"/>
              <w:right w:val="single" w:sz="4" w:space="0" w:color="auto"/>
            </w:tcBorders>
            <w:vAlign w:val="center"/>
          </w:tcPr>
          <w:p w14:paraId="1993973B" w14:textId="02AC3076" w:rsidR="006E4CA3" w:rsidRPr="001755F1" w:rsidRDefault="006E4CA3" w:rsidP="001755F1">
            <w:r w:rsidRPr="001755F1">
              <w:t>Nom</w:t>
            </w:r>
            <w:r w:rsidR="00920604">
              <w:t xml:space="preserve"> administratif</w:t>
            </w:r>
          </w:p>
        </w:tc>
        <w:tc>
          <w:tcPr>
            <w:tcW w:w="2500" w:type="pct"/>
            <w:tcBorders>
              <w:top w:val="single" w:sz="4" w:space="0" w:color="auto"/>
              <w:left w:val="single" w:sz="4" w:space="0" w:color="auto"/>
              <w:bottom w:val="single" w:sz="4" w:space="0" w:color="auto"/>
              <w:right w:val="single" w:sz="4" w:space="0" w:color="auto"/>
            </w:tcBorders>
            <w:vAlign w:val="center"/>
          </w:tcPr>
          <w:p w14:paraId="4E1D83E1" w14:textId="77777777" w:rsidR="006E4CA3" w:rsidRPr="001755F1" w:rsidRDefault="006E4CA3" w:rsidP="001755F1"/>
        </w:tc>
      </w:tr>
      <w:tr w:rsidR="00920604" w:rsidRPr="00F6291F" w14:paraId="29EF5390" w14:textId="77777777" w:rsidTr="005A5D84">
        <w:trPr>
          <w:trHeight w:val="567"/>
          <w:jc w:val="center"/>
        </w:trPr>
        <w:tc>
          <w:tcPr>
            <w:tcW w:w="2500" w:type="pct"/>
            <w:tcBorders>
              <w:top w:val="single" w:sz="4" w:space="0" w:color="auto"/>
              <w:left w:val="single" w:sz="4" w:space="0" w:color="auto"/>
              <w:bottom w:val="single" w:sz="4" w:space="0" w:color="auto"/>
              <w:right w:val="single" w:sz="4" w:space="0" w:color="auto"/>
            </w:tcBorders>
            <w:vAlign w:val="center"/>
          </w:tcPr>
          <w:p w14:paraId="11328FD7" w14:textId="0E3BAE8E" w:rsidR="00920604" w:rsidRPr="001755F1" w:rsidRDefault="00920604" w:rsidP="001755F1">
            <w:r>
              <w:t>Nom commercial (si différent)</w:t>
            </w:r>
          </w:p>
        </w:tc>
        <w:tc>
          <w:tcPr>
            <w:tcW w:w="2500" w:type="pct"/>
            <w:tcBorders>
              <w:top w:val="single" w:sz="4" w:space="0" w:color="auto"/>
              <w:left w:val="single" w:sz="4" w:space="0" w:color="auto"/>
              <w:bottom w:val="single" w:sz="4" w:space="0" w:color="auto"/>
              <w:right w:val="single" w:sz="4" w:space="0" w:color="auto"/>
            </w:tcBorders>
            <w:vAlign w:val="center"/>
          </w:tcPr>
          <w:p w14:paraId="5BC4DA16" w14:textId="77777777" w:rsidR="00920604" w:rsidRPr="001755F1" w:rsidRDefault="00920604" w:rsidP="001755F1"/>
        </w:tc>
      </w:tr>
      <w:tr w:rsidR="006E4CA3" w:rsidRPr="00F6291F" w14:paraId="1F45C485" w14:textId="77777777" w:rsidTr="005A5D84">
        <w:trPr>
          <w:trHeight w:val="567"/>
          <w:jc w:val="center"/>
        </w:trPr>
        <w:tc>
          <w:tcPr>
            <w:tcW w:w="2500" w:type="pct"/>
            <w:tcBorders>
              <w:top w:val="single" w:sz="4" w:space="0" w:color="auto"/>
              <w:left w:val="single" w:sz="4" w:space="0" w:color="auto"/>
              <w:bottom w:val="single" w:sz="4" w:space="0" w:color="auto"/>
              <w:right w:val="single" w:sz="4" w:space="0" w:color="auto"/>
            </w:tcBorders>
            <w:vAlign w:val="center"/>
          </w:tcPr>
          <w:p w14:paraId="43030A15" w14:textId="77777777" w:rsidR="006E4CA3" w:rsidRPr="001755F1" w:rsidRDefault="006E4CA3" w:rsidP="00B011A8">
            <w:r w:rsidRPr="001755F1">
              <w:t xml:space="preserve">Téléphone </w:t>
            </w:r>
          </w:p>
        </w:tc>
        <w:tc>
          <w:tcPr>
            <w:tcW w:w="2500" w:type="pct"/>
            <w:tcBorders>
              <w:top w:val="single" w:sz="4" w:space="0" w:color="auto"/>
              <w:left w:val="single" w:sz="4" w:space="0" w:color="auto"/>
              <w:bottom w:val="single" w:sz="4" w:space="0" w:color="auto"/>
              <w:right w:val="single" w:sz="4" w:space="0" w:color="auto"/>
            </w:tcBorders>
            <w:vAlign w:val="center"/>
          </w:tcPr>
          <w:p w14:paraId="66A69241" w14:textId="77777777" w:rsidR="006E4CA3" w:rsidRPr="001755F1" w:rsidRDefault="006E4CA3" w:rsidP="001755F1"/>
        </w:tc>
      </w:tr>
      <w:tr w:rsidR="006E4CA3" w:rsidRPr="00F6291F" w14:paraId="62CAA1C2" w14:textId="77777777" w:rsidTr="005A5D84">
        <w:trPr>
          <w:trHeight w:val="567"/>
          <w:jc w:val="center"/>
        </w:trPr>
        <w:tc>
          <w:tcPr>
            <w:tcW w:w="2500" w:type="pct"/>
            <w:tcBorders>
              <w:top w:val="single" w:sz="4" w:space="0" w:color="auto"/>
              <w:left w:val="single" w:sz="4" w:space="0" w:color="auto"/>
              <w:bottom w:val="single" w:sz="4" w:space="0" w:color="auto"/>
              <w:right w:val="single" w:sz="4" w:space="0" w:color="auto"/>
            </w:tcBorders>
            <w:vAlign w:val="center"/>
          </w:tcPr>
          <w:p w14:paraId="5290F44A" w14:textId="3E0CB3E3" w:rsidR="006E4CA3" w:rsidRPr="001755F1" w:rsidRDefault="00C23B82" w:rsidP="001755F1">
            <w:r w:rsidRPr="001755F1">
              <w:t>E-mail</w:t>
            </w:r>
          </w:p>
        </w:tc>
        <w:tc>
          <w:tcPr>
            <w:tcW w:w="2500" w:type="pct"/>
            <w:tcBorders>
              <w:top w:val="single" w:sz="4" w:space="0" w:color="auto"/>
              <w:left w:val="single" w:sz="4" w:space="0" w:color="auto"/>
              <w:bottom w:val="single" w:sz="4" w:space="0" w:color="auto"/>
              <w:right w:val="single" w:sz="4" w:space="0" w:color="auto"/>
            </w:tcBorders>
            <w:vAlign w:val="center"/>
          </w:tcPr>
          <w:p w14:paraId="1DF889C9" w14:textId="77777777" w:rsidR="006E4CA3" w:rsidRPr="001755F1" w:rsidRDefault="006E4CA3" w:rsidP="001755F1"/>
        </w:tc>
      </w:tr>
    </w:tbl>
    <w:p w14:paraId="12AC8318" w14:textId="04C62085" w:rsidR="00651A5C" w:rsidRDefault="00651A5C">
      <w:r>
        <w:br w:type="page"/>
      </w:r>
    </w:p>
    <w:tbl>
      <w:tblPr>
        <w:tblStyle w:val="Grilledutableau"/>
        <w:tblW w:w="5000" w:type="pct"/>
        <w:tblLook w:val="04A0" w:firstRow="1" w:lastRow="0" w:firstColumn="1" w:lastColumn="0" w:noHBand="0" w:noVBand="1"/>
      </w:tblPr>
      <w:tblGrid>
        <w:gridCol w:w="10456"/>
      </w:tblGrid>
      <w:tr w:rsidR="007E26C3" w:rsidRPr="00DE5CBF" w14:paraId="78582CFD" w14:textId="77777777" w:rsidTr="00C12E8B">
        <w:trPr>
          <w:trHeight w:val="454"/>
        </w:trPr>
        <w:tc>
          <w:tcPr>
            <w:tcW w:w="5000" w:type="pct"/>
            <w:shd w:val="clear" w:color="auto" w:fill="DEEAF6" w:themeFill="accent1" w:themeFillTint="33"/>
            <w:vAlign w:val="center"/>
          </w:tcPr>
          <w:p w14:paraId="1C976DB3" w14:textId="179623A8" w:rsidR="007E26C3" w:rsidRPr="00DE5CBF" w:rsidRDefault="007E26C3" w:rsidP="00C12E8B">
            <w:pPr>
              <w:jc w:val="center"/>
              <w:rPr>
                <w:b/>
              </w:rPr>
            </w:pPr>
            <w:r>
              <w:lastRenderedPageBreak/>
              <w:br w:type="page"/>
            </w:r>
            <w:r w:rsidR="009D1155">
              <w:t xml:space="preserve">2 - </w:t>
            </w:r>
            <w:r>
              <w:rPr>
                <w:b/>
              </w:rPr>
              <w:t>Critère</w:t>
            </w:r>
            <w:r w:rsidRPr="00DE5CBF">
              <w:rPr>
                <w:b/>
              </w:rPr>
              <w:t xml:space="preserve"> technique</w:t>
            </w:r>
            <w:r w:rsidR="006E6EB0">
              <w:rPr>
                <w:b/>
              </w:rPr>
              <w:t xml:space="preserve"> </w:t>
            </w:r>
            <w:r>
              <w:rPr>
                <w:b/>
              </w:rPr>
              <w:t>/</w:t>
            </w:r>
            <w:r w:rsidR="00E66507">
              <w:rPr>
                <w:b/>
              </w:rPr>
              <w:t xml:space="preserve"> </w:t>
            </w:r>
            <w:r w:rsidR="003B5390">
              <w:rPr>
                <w:b/>
              </w:rPr>
              <w:t>25</w:t>
            </w:r>
            <w:r w:rsidR="00E66507">
              <w:rPr>
                <w:b/>
              </w:rPr>
              <w:t xml:space="preserve"> points</w:t>
            </w:r>
          </w:p>
        </w:tc>
      </w:tr>
      <w:tr w:rsidR="007E26C3" w:rsidRPr="00A43323" w14:paraId="6ED4CE71" w14:textId="77777777" w:rsidTr="00C12E8B">
        <w:trPr>
          <w:trHeight w:val="454"/>
        </w:trPr>
        <w:tc>
          <w:tcPr>
            <w:tcW w:w="5000" w:type="pct"/>
            <w:shd w:val="clear" w:color="auto" w:fill="DEEAF6" w:themeFill="accent1" w:themeFillTint="33"/>
            <w:vAlign w:val="center"/>
          </w:tcPr>
          <w:p w14:paraId="5E75F8C0" w14:textId="5F91299C" w:rsidR="007E26C3" w:rsidRPr="00A43323" w:rsidRDefault="003B5390" w:rsidP="00C12E8B">
            <w:bookmarkStart w:id="0" w:name="_Hlk193113439"/>
            <w:r>
              <w:t>2.1 - M</w:t>
            </w:r>
            <w:r w:rsidRPr="003B5390">
              <w:t>odalités de réservation, de mise en place, et de suivi des prestations</w:t>
            </w:r>
            <w:r w:rsidR="00C23B82" w:rsidRPr="00C23B82">
              <w:t xml:space="preserve"> </w:t>
            </w:r>
            <w:r w:rsidR="007E26C3" w:rsidRPr="00A43323">
              <w:t>/</w:t>
            </w:r>
            <w:r w:rsidR="008B7BC5">
              <w:t>1</w:t>
            </w:r>
            <w:r w:rsidR="006E6EB0">
              <w:t>0</w:t>
            </w:r>
            <w:r w:rsidR="007E26C3" w:rsidRPr="00A43323">
              <w:t xml:space="preserve"> pts</w:t>
            </w:r>
            <w:bookmarkEnd w:id="0"/>
          </w:p>
        </w:tc>
      </w:tr>
      <w:tr w:rsidR="007E26C3" w:rsidRPr="00A43323" w14:paraId="0227405D" w14:textId="77777777" w:rsidTr="00C12E8B">
        <w:trPr>
          <w:trHeight w:val="454"/>
        </w:trPr>
        <w:tc>
          <w:tcPr>
            <w:tcW w:w="5000" w:type="pct"/>
            <w:shd w:val="clear" w:color="auto" w:fill="auto"/>
            <w:vAlign w:val="center"/>
          </w:tcPr>
          <w:p w14:paraId="6ABC346A" w14:textId="665E0375" w:rsidR="00A14506" w:rsidRDefault="00C23B82" w:rsidP="00C23B82">
            <w:pPr>
              <w:pStyle w:val="Sansinterligne"/>
              <w:spacing w:before="120" w:after="120"/>
              <w:rPr>
                <w:sz w:val="20"/>
              </w:rPr>
            </w:pPr>
            <w:r w:rsidRPr="009D1155">
              <w:rPr>
                <w:sz w:val="20"/>
              </w:rPr>
              <w:t xml:space="preserve">Il est attendu que les candidats </w:t>
            </w:r>
            <w:r w:rsidR="003B5390">
              <w:rPr>
                <w:sz w:val="20"/>
              </w:rPr>
              <w:t>détaillent toutes leurs modalités et procédures concernant la réservation de trajet, la mise en place du marché, et le suivi de l’exécution de la prestation.</w:t>
            </w:r>
          </w:p>
          <w:p w14:paraId="6C25D347" w14:textId="097A4C7A" w:rsidR="00B436BA" w:rsidRPr="009D1155" w:rsidRDefault="00C23B82" w:rsidP="00C23B82">
            <w:pPr>
              <w:pStyle w:val="Sansinterligne"/>
              <w:spacing w:before="120" w:after="120"/>
              <w:rPr>
                <w:sz w:val="20"/>
              </w:rPr>
            </w:pPr>
            <w:r w:rsidRPr="009D1155">
              <w:rPr>
                <w:sz w:val="20"/>
              </w:rPr>
              <w:t xml:space="preserve">Les candidats peuvent fournir toutes les informations </w:t>
            </w:r>
            <w:r w:rsidR="00ED664E">
              <w:rPr>
                <w:sz w:val="20"/>
              </w:rPr>
              <w:t xml:space="preserve">(nécessité de transmettre la commande avant une certaine heure pour que celle-ci soit livrée X jours plus tard) </w:t>
            </w:r>
            <w:r w:rsidRPr="009D1155">
              <w:rPr>
                <w:sz w:val="20"/>
              </w:rPr>
              <w:t xml:space="preserve">et documents qu’ils jugeront nécessaires pour que le </w:t>
            </w:r>
            <w:r w:rsidR="006E6EB0">
              <w:rPr>
                <w:sz w:val="20"/>
              </w:rPr>
              <w:t>GHT ALLIANCE DE GIRONDE</w:t>
            </w:r>
            <w:r w:rsidRPr="009D1155">
              <w:rPr>
                <w:sz w:val="20"/>
              </w:rPr>
              <w:t xml:space="preserve"> puisse apprécier ce critère.</w:t>
            </w:r>
          </w:p>
        </w:tc>
      </w:tr>
    </w:tbl>
    <w:p w14:paraId="0DC4B032" w14:textId="465D3D45" w:rsidR="005A5D84" w:rsidRDefault="005A5D84" w:rsidP="005A5D84">
      <w:pPr>
        <w:rPr>
          <w:i/>
          <w:color w:val="FF0000"/>
          <w:sz w:val="20"/>
        </w:rPr>
      </w:pPr>
      <w:r w:rsidRPr="00A1317C">
        <w:rPr>
          <w:i/>
          <w:color w:val="FF0000"/>
          <w:sz w:val="20"/>
        </w:rPr>
        <w:t xml:space="preserve">Réponse du candidat </w:t>
      </w:r>
      <w:r>
        <w:rPr>
          <w:i/>
          <w:color w:val="FF0000"/>
          <w:sz w:val="20"/>
        </w:rPr>
        <w:t>ou page concernée</w:t>
      </w:r>
    </w:p>
    <w:p w14:paraId="02045AE2" w14:textId="77777777" w:rsidR="003B5390" w:rsidRDefault="003B5390" w:rsidP="005A5D84">
      <w:pPr>
        <w:rPr>
          <w:i/>
          <w:color w:val="FF0000"/>
          <w:sz w:val="20"/>
        </w:rPr>
      </w:pPr>
    </w:p>
    <w:tbl>
      <w:tblPr>
        <w:tblStyle w:val="Grilledutableau"/>
        <w:tblW w:w="5000" w:type="pct"/>
        <w:tblLook w:val="04A0" w:firstRow="1" w:lastRow="0" w:firstColumn="1" w:lastColumn="0" w:noHBand="0" w:noVBand="1"/>
      </w:tblPr>
      <w:tblGrid>
        <w:gridCol w:w="10456"/>
      </w:tblGrid>
      <w:tr w:rsidR="003B5390" w:rsidRPr="00A43323" w14:paraId="73165232" w14:textId="77777777" w:rsidTr="00C11999">
        <w:trPr>
          <w:trHeight w:val="454"/>
        </w:trPr>
        <w:tc>
          <w:tcPr>
            <w:tcW w:w="5000" w:type="pct"/>
            <w:shd w:val="clear" w:color="auto" w:fill="DEEAF6" w:themeFill="accent1" w:themeFillTint="33"/>
            <w:vAlign w:val="center"/>
          </w:tcPr>
          <w:p w14:paraId="75C3C981" w14:textId="7EA56065" w:rsidR="003B5390" w:rsidRPr="00A43323" w:rsidRDefault="003B5390" w:rsidP="00C11999">
            <w:r>
              <w:t>2.2 - M</w:t>
            </w:r>
            <w:r w:rsidRPr="003B5390">
              <w:t xml:space="preserve">odalités de prise en charge </w:t>
            </w:r>
            <w:r w:rsidRPr="00A43323">
              <w:t>/</w:t>
            </w:r>
            <w:r>
              <w:t>15</w:t>
            </w:r>
            <w:r w:rsidRPr="00A43323">
              <w:t xml:space="preserve"> pts</w:t>
            </w:r>
          </w:p>
        </w:tc>
      </w:tr>
      <w:tr w:rsidR="003B5390" w:rsidRPr="00A43323" w14:paraId="1640144C" w14:textId="77777777" w:rsidTr="00C11999">
        <w:trPr>
          <w:trHeight w:val="454"/>
        </w:trPr>
        <w:tc>
          <w:tcPr>
            <w:tcW w:w="5000" w:type="pct"/>
            <w:shd w:val="clear" w:color="auto" w:fill="auto"/>
            <w:vAlign w:val="center"/>
          </w:tcPr>
          <w:p w14:paraId="3A5C3D94" w14:textId="683B696C" w:rsidR="003B5390" w:rsidRDefault="003B5390" w:rsidP="00C11999">
            <w:pPr>
              <w:pStyle w:val="Sansinterligne"/>
              <w:spacing w:before="120" w:after="120"/>
              <w:rPr>
                <w:sz w:val="20"/>
              </w:rPr>
            </w:pPr>
            <w:r w:rsidRPr="009D1155">
              <w:rPr>
                <w:sz w:val="20"/>
              </w:rPr>
              <w:t xml:space="preserve">Il est attendu que les candidats </w:t>
            </w:r>
            <w:r>
              <w:rPr>
                <w:sz w:val="20"/>
              </w:rPr>
              <w:t>informent sur les modalités de prise en charge des agents, les moyens de communication pour échanger entre le chauffeur et les agents</w:t>
            </w:r>
          </w:p>
          <w:p w14:paraId="7FB32284" w14:textId="77777777" w:rsidR="003B5390" w:rsidRPr="009D1155" w:rsidRDefault="003B5390" w:rsidP="00C11999">
            <w:pPr>
              <w:pStyle w:val="Sansinterligne"/>
              <w:spacing w:before="120" w:after="120"/>
              <w:rPr>
                <w:sz w:val="20"/>
              </w:rPr>
            </w:pPr>
            <w:r w:rsidRPr="009D1155">
              <w:rPr>
                <w:sz w:val="20"/>
              </w:rPr>
              <w:t xml:space="preserve">Les candidats peuvent fournir toutes les informations </w:t>
            </w:r>
            <w:r>
              <w:rPr>
                <w:sz w:val="20"/>
              </w:rPr>
              <w:t xml:space="preserve">(nécessité de transmettre la commande avant une certaine heure pour que celle-ci soit livrée X jours plus tard) </w:t>
            </w:r>
            <w:r w:rsidRPr="009D1155">
              <w:rPr>
                <w:sz w:val="20"/>
              </w:rPr>
              <w:t xml:space="preserve">et documents qu’ils jugeront nécessaires pour que le </w:t>
            </w:r>
            <w:r>
              <w:rPr>
                <w:sz w:val="20"/>
              </w:rPr>
              <w:t>GHT ALLIANCE DE GIRONDE</w:t>
            </w:r>
            <w:r w:rsidRPr="009D1155">
              <w:rPr>
                <w:sz w:val="20"/>
              </w:rPr>
              <w:t xml:space="preserve"> puisse apprécier ce critère.</w:t>
            </w:r>
          </w:p>
        </w:tc>
      </w:tr>
    </w:tbl>
    <w:p w14:paraId="6B9866D8" w14:textId="77777777" w:rsidR="003B5390" w:rsidRDefault="003B5390" w:rsidP="003B5390">
      <w:pPr>
        <w:rPr>
          <w:i/>
          <w:color w:val="FF0000"/>
          <w:sz w:val="20"/>
        </w:rPr>
      </w:pPr>
      <w:r w:rsidRPr="00A1317C">
        <w:rPr>
          <w:i/>
          <w:color w:val="FF0000"/>
          <w:sz w:val="20"/>
        </w:rPr>
        <w:t xml:space="preserve">Réponse du candidat </w:t>
      </w:r>
      <w:r>
        <w:rPr>
          <w:i/>
          <w:color w:val="FF0000"/>
          <w:sz w:val="20"/>
        </w:rPr>
        <w:t>ou page concernée</w:t>
      </w:r>
    </w:p>
    <w:p w14:paraId="60ECC162" w14:textId="77777777" w:rsidR="003B5390" w:rsidRDefault="003B5390" w:rsidP="005A5D84"/>
    <w:tbl>
      <w:tblPr>
        <w:tblStyle w:val="Grilledutableau"/>
        <w:tblW w:w="5000" w:type="pct"/>
        <w:tblLook w:val="04A0" w:firstRow="1" w:lastRow="0" w:firstColumn="1" w:lastColumn="0" w:noHBand="0" w:noVBand="1"/>
      </w:tblPr>
      <w:tblGrid>
        <w:gridCol w:w="10456"/>
      </w:tblGrid>
      <w:tr w:rsidR="00B83A63" w14:paraId="086C54F5" w14:textId="77777777" w:rsidTr="00DE5CBF">
        <w:trPr>
          <w:trHeight w:val="454"/>
        </w:trPr>
        <w:tc>
          <w:tcPr>
            <w:tcW w:w="5000" w:type="pct"/>
            <w:shd w:val="clear" w:color="auto" w:fill="DEEAF6" w:themeFill="accent1" w:themeFillTint="33"/>
            <w:vAlign w:val="center"/>
          </w:tcPr>
          <w:p w14:paraId="75C7AE08" w14:textId="4F38F3C5" w:rsidR="00B83A63" w:rsidRDefault="006E6EB0" w:rsidP="006E6EB0">
            <w:pPr>
              <w:jc w:val="center"/>
            </w:pPr>
            <w:r>
              <w:t>3</w:t>
            </w:r>
            <w:r w:rsidR="00C23B82" w:rsidRPr="00C23B82">
              <w:t xml:space="preserve"> </w:t>
            </w:r>
            <w:r>
              <w:t>–</w:t>
            </w:r>
            <w:r w:rsidR="00C23B82" w:rsidRPr="00C23B82">
              <w:t xml:space="preserve"> </w:t>
            </w:r>
            <w:r>
              <w:t>Critère environnemental</w:t>
            </w:r>
            <w:r w:rsidR="00C23B82" w:rsidRPr="00C23B82">
              <w:t xml:space="preserve"> </w:t>
            </w:r>
            <w:r w:rsidR="00E66507">
              <w:t xml:space="preserve">/ </w:t>
            </w:r>
            <w:r w:rsidR="00C23B82">
              <w:t>1</w:t>
            </w:r>
            <w:r w:rsidR="003B5390">
              <w:t>5</w:t>
            </w:r>
            <w:r w:rsidR="00E66507">
              <w:t xml:space="preserve"> pts</w:t>
            </w:r>
          </w:p>
        </w:tc>
      </w:tr>
      <w:tr w:rsidR="006E6EB0" w14:paraId="2F20819B" w14:textId="77777777" w:rsidTr="00DE5CBF">
        <w:trPr>
          <w:trHeight w:val="454"/>
        </w:trPr>
        <w:tc>
          <w:tcPr>
            <w:tcW w:w="5000" w:type="pct"/>
            <w:shd w:val="clear" w:color="auto" w:fill="DEEAF6" w:themeFill="accent1" w:themeFillTint="33"/>
            <w:vAlign w:val="center"/>
          </w:tcPr>
          <w:p w14:paraId="33B12D38" w14:textId="311F075E" w:rsidR="006E6EB0" w:rsidRDefault="006E6EB0" w:rsidP="00414C54">
            <w:r>
              <w:t>3.</w:t>
            </w:r>
            <w:r w:rsidR="003B5390">
              <w:t>1</w:t>
            </w:r>
            <w:r>
              <w:t xml:space="preserve"> – </w:t>
            </w:r>
            <w:r w:rsidR="003C157B">
              <w:t>Emission CO2</w:t>
            </w:r>
            <w:r>
              <w:t xml:space="preserve"> / </w:t>
            </w:r>
            <w:r w:rsidR="003B5390">
              <w:t>8</w:t>
            </w:r>
            <w:r>
              <w:t xml:space="preserve"> points</w:t>
            </w:r>
          </w:p>
        </w:tc>
      </w:tr>
      <w:tr w:rsidR="005A5D84" w14:paraId="0036B4B5" w14:textId="77777777" w:rsidTr="005A5D84">
        <w:trPr>
          <w:trHeight w:val="690"/>
        </w:trPr>
        <w:tc>
          <w:tcPr>
            <w:tcW w:w="5000" w:type="pct"/>
          </w:tcPr>
          <w:p w14:paraId="09D9B663" w14:textId="03FD9F1D" w:rsidR="006E6EB0" w:rsidRPr="006E6EB0" w:rsidRDefault="006E6EB0" w:rsidP="003B5390">
            <w:pPr>
              <w:rPr>
                <w:rFonts w:asciiTheme="minorHAnsi" w:hAnsiTheme="minorHAnsi" w:cstheme="minorHAnsi"/>
              </w:rPr>
            </w:pPr>
            <w:r>
              <w:rPr>
                <w:sz w:val="20"/>
              </w:rPr>
              <w:t xml:space="preserve">Il est attendu que les candidats </w:t>
            </w:r>
            <w:r w:rsidR="003B5390">
              <w:rPr>
                <w:sz w:val="20"/>
              </w:rPr>
              <w:t>indique</w:t>
            </w:r>
            <w:r w:rsidR="00A45422">
              <w:rPr>
                <w:sz w:val="20"/>
              </w:rPr>
              <w:t>nt</w:t>
            </w:r>
            <w:r w:rsidR="003B5390">
              <w:rPr>
                <w:sz w:val="20"/>
              </w:rPr>
              <w:t xml:space="preserve"> les </w:t>
            </w:r>
            <w:r w:rsidR="003C157B">
              <w:rPr>
                <w:sz w:val="20"/>
              </w:rPr>
              <w:t>émissions de CO2 rejetées</w:t>
            </w:r>
            <w:r w:rsidR="003B5390" w:rsidRPr="003B5390">
              <w:rPr>
                <w:sz w:val="20"/>
              </w:rPr>
              <w:t xml:space="preserve"> pour le</w:t>
            </w:r>
            <w:r w:rsidR="003B5390">
              <w:rPr>
                <w:sz w:val="20"/>
              </w:rPr>
              <w:t>ur</w:t>
            </w:r>
            <w:r w:rsidR="003B5390" w:rsidRPr="003B5390">
              <w:rPr>
                <w:sz w:val="20"/>
              </w:rPr>
              <w:t>s véhicules</w:t>
            </w:r>
            <w:r w:rsidR="003C157B">
              <w:rPr>
                <w:sz w:val="20"/>
              </w:rPr>
              <w:t xml:space="preserve">. </w:t>
            </w:r>
            <w:r w:rsidR="003B5390">
              <w:rPr>
                <w:sz w:val="20"/>
              </w:rPr>
              <w:t xml:space="preserve"> </w:t>
            </w:r>
          </w:p>
        </w:tc>
      </w:tr>
    </w:tbl>
    <w:p w14:paraId="3654F1A9" w14:textId="77777777" w:rsidR="005A5D84" w:rsidRDefault="005A5D84" w:rsidP="005A5D84">
      <w:pPr>
        <w:rPr>
          <w:i/>
          <w:color w:val="FF0000"/>
          <w:sz w:val="20"/>
        </w:rPr>
      </w:pPr>
      <w:r w:rsidRPr="00A1317C">
        <w:rPr>
          <w:i/>
          <w:color w:val="FF0000"/>
          <w:sz w:val="20"/>
        </w:rPr>
        <w:t xml:space="preserve">Réponse du candidat </w:t>
      </w:r>
      <w:r>
        <w:rPr>
          <w:i/>
          <w:color w:val="FF0000"/>
          <w:sz w:val="20"/>
        </w:rPr>
        <w:t>ou page concernée</w:t>
      </w:r>
    </w:p>
    <w:p w14:paraId="73C7B9B5" w14:textId="77777777" w:rsidR="005A5D84" w:rsidRDefault="005A5D84" w:rsidP="005A5D84"/>
    <w:tbl>
      <w:tblPr>
        <w:tblStyle w:val="Grilledutableau"/>
        <w:tblW w:w="5000" w:type="pct"/>
        <w:tblLook w:val="04A0" w:firstRow="1" w:lastRow="0" w:firstColumn="1" w:lastColumn="0" w:noHBand="0" w:noVBand="1"/>
      </w:tblPr>
      <w:tblGrid>
        <w:gridCol w:w="10456"/>
      </w:tblGrid>
      <w:tr w:rsidR="005A5D84" w:rsidRPr="00DE5CBF" w14:paraId="6DF24879" w14:textId="77777777" w:rsidTr="00C12E8B">
        <w:trPr>
          <w:trHeight w:val="454"/>
        </w:trPr>
        <w:tc>
          <w:tcPr>
            <w:tcW w:w="5000" w:type="pct"/>
            <w:shd w:val="clear" w:color="auto" w:fill="DEEAF6" w:themeFill="accent1" w:themeFillTint="33"/>
            <w:vAlign w:val="center"/>
          </w:tcPr>
          <w:p w14:paraId="45BFE649" w14:textId="66634F24" w:rsidR="005A5D84" w:rsidRPr="00E66507" w:rsidRDefault="006E6EB0" w:rsidP="00E66507">
            <w:r>
              <w:t>3.</w:t>
            </w:r>
            <w:r w:rsidR="003B5390">
              <w:t>2</w:t>
            </w:r>
            <w:r w:rsidR="009D1155" w:rsidRPr="009D1155">
              <w:t xml:space="preserve"> – </w:t>
            </w:r>
            <w:r w:rsidR="003B5390">
              <w:t>Description de la flotte</w:t>
            </w:r>
            <w:r>
              <w:t xml:space="preserve"> / </w:t>
            </w:r>
            <w:r w:rsidR="003B5390">
              <w:t>7</w:t>
            </w:r>
            <w:r>
              <w:t xml:space="preserve"> points</w:t>
            </w:r>
          </w:p>
        </w:tc>
      </w:tr>
      <w:tr w:rsidR="005A5D84" w14:paraId="1F81E296" w14:textId="77777777" w:rsidTr="005A5D84">
        <w:trPr>
          <w:trHeight w:val="454"/>
        </w:trPr>
        <w:tc>
          <w:tcPr>
            <w:tcW w:w="5000" w:type="pct"/>
            <w:shd w:val="clear" w:color="auto" w:fill="auto"/>
            <w:vAlign w:val="center"/>
          </w:tcPr>
          <w:p w14:paraId="1D960671" w14:textId="1E584E1B" w:rsidR="00D2245F" w:rsidRPr="006E6EB0" w:rsidRDefault="006E6EB0" w:rsidP="003B5390">
            <w:r>
              <w:rPr>
                <w:sz w:val="20"/>
              </w:rPr>
              <w:t>Il est attendu que les candidats dé</w:t>
            </w:r>
            <w:r w:rsidR="003C157B">
              <w:rPr>
                <w:sz w:val="20"/>
              </w:rPr>
              <w:t>crivent le nombre, type, marque, modèle, année, etc., de chaque véhicule composant leur flotte.</w:t>
            </w:r>
          </w:p>
        </w:tc>
      </w:tr>
    </w:tbl>
    <w:p w14:paraId="72858E4C" w14:textId="10D6A411" w:rsidR="005A5D84" w:rsidRDefault="005A5D84" w:rsidP="005A5D84">
      <w:pPr>
        <w:rPr>
          <w:i/>
          <w:color w:val="FF0000"/>
          <w:sz w:val="20"/>
        </w:rPr>
      </w:pPr>
      <w:r w:rsidRPr="00A1317C">
        <w:rPr>
          <w:i/>
          <w:color w:val="FF0000"/>
          <w:sz w:val="20"/>
        </w:rPr>
        <w:t xml:space="preserve">Réponse du candidat </w:t>
      </w:r>
      <w:r>
        <w:rPr>
          <w:i/>
          <w:color w:val="FF0000"/>
          <w:sz w:val="20"/>
        </w:rPr>
        <w:t>ou page concernée</w:t>
      </w:r>
    </w:p>
    <w:p w14:paraId="1560D5D4" w14:textId="3EF7DB97" w:rsidR="009D1155" w:rsidRDefault="009D1155" w:rsidP="009D1155"/>
    <w:sectPr w:rsidR="009D1155" w:rsidSect="00DE5CBF">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8CBE7" w14:textId="77777777" w:rsidR="0041744C" w:rsidRDefault="0041744C" w:rsidP="006E4CA3">
      <w:r>
        <w:separator/>
      </w:r>
    </w:p>
  </w:endnote>
  <w:endnote w:type="continuationSeparator" w:id="0">
    <w:p w14:paraId="47AF5BC1" w14:textId="77777777" w:rsidR="0041744C" w:rsidRDefault="0041744C" w:rsidP="006E4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19A35" w14:textId="77777777" w:rsidR="00BB66DC" w:rsidRDefault="00BB66D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FFEB3" w14:textId="77777777" w:rsidR="00BB66DC" w:rsidRDefault="00BB66D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7541" w14:textId="77777777" w:rsidR="00BB66DC" w:rsidRDefault="00BB66D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E53BC" w14:textId="77777777" w:rsidR="0041744C" w:rsidRDefault="0041744C" w:rsidP="006E4CA3">
      <w:r>
        <w:separator/>
      </w:r>
    </w:p>
  </w:footnote>
  <w:footnote w:type="continuationSeparator" w:id="0">
    <w:p w14:paraId="4F75EDFC" w14:textId="77777777" w:rsidR="0041744C" w:rsidRDefault="0041744C" w:rsidP="006E4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B9A9" w14:textId="77777777" w:rsidR="00BB66DC" w:rsidRDefault="00BB66D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7298"/>
    </w:tblGrid>
    <w:tr w:rsidR="006E4CA3" w14:paraId="1DAE629C" w14:textId="77777777" w:rsidTr="00DE5CBF">
      <w:trPr>
        <w:trHeight w:val="693"/>
        <w:jc w:val="center"/>
      </w:trPr>
      <w:tc>
        <w:tcPr>
          <w:tcW w:w="1510" w:type="pct"/>
          <w:vMerge w:val="restart"/>
          <w:shd w:val="clear" w:color="auto" w:fill="auto"/>
        </w:tcPr>
        <w:p w14:paraId="51F4D53E" w14:textId="0C659E6A" w:rsidR="006E4CA3" w:rsidRDefault="005A5D84" w:rsidP="005A5D84">
          <w:pPr>
            <w:pStyle w:val="En-tte"/>
            <w:jc w:val="center"/>
          </w:pPr>
          <w:r>
            <w:rPr>
              <w:noProof/>
            </w:rPr>
            <w:drawing>
              <wp:inline distT="0" distB="0" distL="0" distR="0" wp14:anchorId="6685A161" wp14:editId="185120FC">
                <wp:extent cx="841409" cy="432000"/>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841409" cy="432000"/>
                        </a:xfrm>
                        <a:prstGeom prst="rect">
                          <a:avLst/>
                        </a:prstGeom>
                      </pic:spPr>
                    </pic:pic>
                  </a:graphicData>
                </a:graphic>
              </wp:inline>
            </w:drawing>
          </w:r>
          <w:r>
            <w:rPr>
              <w:noProof/>
            </w:rPr>
            <w:drawing>
              <wp:inline distT="0" distB="0" distL="0" distR="0" wp14:anchorId="317B0A5F" wp14:editId="76988C5D">
                <wp:extent cx="1069881" cy="432000"/>
                <wp:effectExtent l="0" t="0" r="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a:extLst>
                            <a:ext uri="{28A0092B-C50C-407E-A947-70E740481C1C}">
                              <a14:useLocalDpi xmlns:a14="http://schemas.microsoft.com/office/drawing/2010/main" val="0"/>
                            </a:ext>
                          </a:extLst>
                        </a:blip>
                        <a:stretch>
                          <a:fillRect/>
                        </a:stretch>
                      </pic:blipFill>
                      <pic:spPr>
                        <a:xfrm>
                          <a:off x="0" y="0"/>
                          <a:ext cx="1069881" cy="432000"/>
                        </a:xfrm>
                        <a:prstGeom prst="rect">
                          <a:avLst/>
                        </a:prstGeom>
                      </pic:spPr>
                    </pic:pic>
                  </a:graphicData>
                </a:graphic>
              </wp:inline>
            </w:drawing>
          </w:r>
        </w:p>
      </w:tc>
      <w:tc>
        <w:tcPr>
          <w:tcW w:w="3490" w:type="pct"/>
          <w:shd w:val="clear" w:color="auto" w:fill="auto"/>
          <w:vAlign w:val="center"/>
        </w:tcPr>
        <w:p w14:paraId="38A57E05" w14:textId="10E8E936" w:rsidR="006E4CA3" w:rsidRPr="001755F1" w:rsidRDefault="006E4CA3" w:rsidP="001755F1">
          <w:pPr>
            <w:spacing w:line="280" w:lineRule="exact"/>
            <w:jc w:val="center"/>
            <w:rPr>
              <w:b/>
              <w:sz w:val="24"/>
              <w:szCs w:val="24"/>
            </w:rPr>
          </w:pPr>
          <w:r w:rsidRPr="001755F1">
            <w:rPr>
              <w:b/>
              <w:sz w:val="24"/>
              <w:szCs w:val="24"/>
            </w:rPr>
            <w:t xml:space="preserve">CHU DE BORDEAUX - </w:t>
          </w:r>
          <w:r w:rsidR="00B4434E">
            <w:rPr>
              <w:b/>
              <w:sz w:val="24"/>
              <w:szCs w:val="24"/>
            </w:rPr>
            <w:t>DPALSP</w:t>
          </w:r>
        </w:p>
        <w:p w14:paraId="3FE05F22" w14:textId="35542202" w:rsidR="006E4CA3" w:rsidRPr="001755F1" w:rsidRDefault="00B83A63" w:rsidP="00DE5CBF">
          <w:pPr>
            <w:jc w:val="center"/>
            <w:rPr>
              <w:rFonts w:cs="Arial"/>
              <w:b/>
              <w:bCs/>
              <w:sz w:val="28"/>
              <w:szCs w:val="28"/>
            </w:rPr>
          </w:pPr>
          <w:r>
            <w:rPr>
              <w:b/>
              <w:sz w:val="24"/>
              <w:szCs w:val="24"/>
            </w:rPr>
            <w:t>Consultation</w:t>
          </w:r>
          <w:r w:rsidR="006E4CA3" w:rsidRPr="001755F1">
            <w:rPr>
              <w:b/>
              <w:sz w:val="24"/>
              <w:szCs w:val="24"/>
            </w:rPr>
            <w:t xml:space="preserve"> n°</w:t>
          </w:r>
          <w:r w:rsidR="005A5D84" w:rsidRPr="00C81187">
            <w:rPr>
              <w:b/>
              <w:sz w:val="24"/>
              <w:szCs w:val="24"/>
            </w:rPr>
            <w:t>2</w:t>
          </w:r>
          <w:r w:rsidR="00BB66DC">
            <w:rPr>
              <w:b/>
              <w:sz w:val="24"/>
              <w:szCs w:val="24"/>
            </w:rPr>
            <w:t>6FHPSGL101</w:t>
          </w:r>
        </w:p>
      </w:tc>
    </w:tr>
    <w:tr w:rsidR="006E4CA3" w14:paraId="67991B45" w14:textId="77777777" w:rsidTr="00DE5CBF">
      <w:trPr>
        <w:trHeight w:val="561"/>
        <w:jc w:val="center"/>
      </w:trPr>
      <w:tc>
        <w:tcPr>
          <w:tcW w:w="1510" w:type="pct"/>
          <w:vMerge/>
          <w:shd w:val="clear" w:color="auto" w:fill="auto"/>
        </w:tcPr>
        <w:p w14:paraId="4609CA8C" w14:textId="77777777" w:rsidR="006E4CA3" w:rsidRDefault="006E4CA3" w:rsidP="006E4CA3">
          <w:pPr>
            <w:pStyle w:val="En-tte"/>
          </w:pPr>
        </w:p>
      </w:tc>
      <w:tc>
        <w:tcPr>
          <w:tcW w:w="3490" w:type="pct"/>
          <w:shd w:val="clear" w:color="auto" w:fill="auto"/>
          <w:vAlign w:val="center"/>
        </w:tcPr>
        <w:p w14:paraId="00AC2877" w14:textId="01172B63" w:rsidR="006E4CA3" w:rsidRPr="001755F1" w:rsidRDefault="00A24513" w:rsidP="001755F1">
          <w:pPr>
            <w:pStyle w:val="RedTitre1"/>
            <w:keepNext/>
            <w:framePr w:hSpace="0" w:wrap="auto" w:vAnchor="margin" w:xAlign="left" w:yAlign="inline"/>
            <w:widowControl/>
            <w:rPr>
              <w:rFonts w:ascii="Trebuchet MS" w:hAnsi="Trebuchet MS"/>
              <w:sz w:val="24"/>
              <w:szCs w:val="24"/>
            </w:rPr>
          </w:pPr>
          <w:r>
            <w:rPr>
              <w:rFonts w:ascii="Trebuchet MS" w:hAnsi="Trebuchet MS"/>
              <w:bCs w:val="0"/>
              <w:sz w:val="28"/>
              <w:szCs w:val="28"/>
            </w:rPr>
            <w:t>Cadre de réponse</w:t>
          </w:r>
          <w:r w:rsidR="006E4CA3" w:rsidRPr="001755F1">
            <w:rPr>
              <w:rFonts w:ascii="Trebuchet MS" w:hAnsi="Trebuchet MS"/>
              <w:bCs w:val="0"/>
              <w:sz w:val="28"/>
              <w:szCs w:val="28"/>
            </w:rPr>
            <w:t xml:space="preserve"> </w:t>
          </w:r>
          <w:r>
            <w:rPr>
              <w:rFonts w:ascii="Trebuchet MS" w:hAnsi="Trebuchet MS"/>
              <w:bCs w:val="0"/>
              <w:sz w:val="28"/>
              <w:szCs w:val="28"/>
            </w:rPr>
            <w:t>t</w:t>
          </w:r>
          <w:r w:rsidR="006E4CA3" w:rsidRPr="001755F1">
            <w:rPr>
              <w:rFonts w:ascii="Trebuchet MS" w:hAnsi="Trebuchet MS"/>
              <w:bCs w:val="0"/>
              <w:sz w:val="28"/>
              <w:szCs w:val="28"/>
            </w:rPr>
            <w:t>echnique</w:t>
          </w:r>
        </w:p>
      </w:tc>
    </w:tr>
  </w:tbl>
  <w:p w14:paraId="77B80F30" w14:textId="77777777" w:rsidR="00DE5CBF" w:rsidRDefault="00DE5CBF" w:rsidP="007823FF">
    <w:pPr>
      <w:pStyle w:val="En-tte"/>
      <w:spacing w:before="0"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ECD83" w14:textId="77777777" w:rsidR="00BB66DC" w:rsidRDefault="00BB66D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273FE"/>
    <w:multiLevelType w:val="hybridMultilevel"/>
    <w:tmpl w:val="435EFBB4"/>
    <w:lvl w:ilvl="0" w:tplc="38C686B4">
      <w:start w:val="2"/>
      <w:numFmt w:val="bullet"/>
      <w:lvlText w:val="-"/>
      <w:lvlJc w:val="left"/>
      <w:pPr>
        <w:ind w:left="360" w:hanging="360"/>
      </w:pPr>
      <w:rPr>
        <w:rFonts w:ascii="Trebuchet MS" w:eastAsiaTheme="minorHAnsi" w:hAnsi="Trebuchet M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4FB20D3"/>
    <w:multiLevelType w:val="hybridMultilevel"/>
    <w:tmpl w:val="FAE817AA"/>
    <w:lvl w:ilvl="0" w:tplc="C67C249E">
      <w:numFmt w:val="bullet"/>
      <w:lvlText w:val="-"/>
      <w:lvlJc w:val="left"/>
      <w:pPr>
        <w:ind w:left="36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F501A4"/>
    <w:multiLevelType w:val="hybridMultilevel"/>
    <w:tmpl w:val="3DAC6A94"/>
    <w:lvl w:ilvl="0" w:tplc="3A66B06A">
      <w:start w:val="2"/>
      <w:numFmt w:val="bullet"/>
      <w:lvlText w:val="-"/>
      <w:lvlJc w:val="left"/>
      <w:pPr>
        <w:ind w:left="360" w:hanging="360"/>
      </w:pPr>
      <w:rPr>
        <w:rFonts w:ascii="Trebuchet MS" w:eastAsiaTheme="minorHAnsi" w:hAnsi="Trebuchet M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6071892"/>
    <w:multiLevelType w:val="hybridMultilevel"/>
    <w:tmpl w:val="7ABAA1DC"/>
    <w:lvl w:ilvl="0" w:tplc="C67C249E">
      <w:numFmt w:val="bullet"/>
      <w:lvlText w:val="-"/>
      <w:lvlJc w:val="left"/>
      <w:pPr>
        <w:ind w:left="360" w:hanging="360"/>
      </w:pPr>
      <w:rPr>
        <w:rFonts w:ascii="Trebuchet MS" w:eastAsiaTheme="minorHAnsi" w:hAnsi="Trebuchet M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B505AC"/>
    <w:multiLevelType w:val="hybridMultilevel"/>
    <w:tmpl w:val="08AAB18A"/>
    <w:lvl w:ilvl="0" w:tplc="CE38C318">
      <w:start w:val="35"/>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7B4810"/>
    <w:multiLevelType w:val="hybridMultilevel"/>
    <w:tmpl w:val="280CB60C"/>
    <w:lvl w:ilvl="0" w:tplc="9154E808">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3F3F2E"/>
    <w:multiLevelType w:val="hybridMultilevel"/>
    <w:tmpl w:val="10F4AFF0"/>
    <w:lvl w:ilvl="0" w:tplc="C67C249E">
      <w:numFmt w:val="bullet"/>
      <w:lvlText w:val="-"/>
      <w:lvlJc w:val="left"/>
      <w:pPr>
        <w:ind w:left="36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CC9048A"/>
    <w:multiLevelType w:val="hybridMultilevel"/>
    <w:tmpl w:val="AF8E81EC"/>
    <w:lvl w:ilvl="0" w:tplc="C67C249E">
      <w:numFmt w:val="bullet"/>
      <w:lvlText w:val="-"/>
      <w:lvlJc w:val="left"/>
      <w:pPr>
        <w:ind w:left="36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D057375"/>
    <w:multiLevelType w:val="hybridMultilevel"/>
    <w:tmpl w:val="B08C8716"/>
    <w:lvl w:ilvl="0" w:tplc="F576404A">
      <w:start w:val="1"/>
      <w:numFmt w:val="bullet"/>
      <w:lvlText w:val="-"/>
      <w:lvlJc w:val="left"/>
      <w:pPr>
        <w:ind w:left="1428" w:hanging="360"/>
      </w:pPr>
      <w:rPr>
        <w:rFonts w:ascii="Calibri" w:eastAsia="Times New Roman"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9" w15:restartNumberingAfterBreak="0">
    <w:nsid w:val="4D416DC8"/>
    <w:multiLevelType w:val="hybridMultilevel"/>
    <w:tmpl w:val="B3321B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1F149B4"/>
    <w:multiLevelType w:val="hybridMultilevel"/>
    <w:tmpl w:val="62C816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050178"/>
    <w:multiLevelType w:val="hybridMultilevel"/>
    <w:tmpl w:val="F87AF52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F7E363C"/>
    <w:multiLevelType w:val="hybridMultilevel"/>
    <w:tmpl w:val="E7762108"/>
    <w:lvl w:ilvl="0" w:tplc="632ACC3C">
      <w:start w:val="5"/>
      <w:numFmt w:val="bullet"/>
      <w:lvlText w:val="-"/>
      <w:lvlJc w:val="left"/>
      <w:pPr>
        <w:ind w:left="360" w:hanging="360"/>
      </w:pPr>
      <w:rPr>
        <w:rFonts w:ascii="Times New Roman" w:eastAsiaTheme="minorHAnsi"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63F87681"/>
    <w:multiLevelType w:val="hybridMultilevel"/>
    <w:tmpl w:val="FD8A309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B124F2"/>
    <w:multiLevelType w:val="hybridMultilevel"/>
    <w:tmpl w:val="121882FC"/>
    <w:lvl w:ilvl="0" w:tplc="C67C249E">
      <w:numFmt w:val="bullet"/>
      <w:lvlText w:val="-"/>
      <w:lvlJc w:val="left"/>
      <w:pPr>
        <w:ind w:left="1068" w:hanging="360"/>
      </w:pPr>
      <w:rPr>
        <w:rFonts w:ascii="Trebuchet MS" w:eastAsiaTheme="minorHAnsi" w:hAnsi="Trebuchet MS" w:cstheme="minorBid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5" w15:restartNumberingAfterBreak="0">
    <w:nsid w:val="6BF900F8"/>
    <w:multiLevelType w:val="hybridMultilevel"/>
    <w:tmpl w:val="D78C9C64"/>
    <w:lvl w:ilvl="0" w:tplc="040C0001">
      <w:start w:val="1"/>
      <w:numFmt w:val="bullet"/>
      <w:lvlText w:val=""/>
      <w:lvlJc w:val="left"/>
      <w:pPr>
        <w:ind w:left="6" w:hanging="360"/>
      </w:pPr>
      <w:rPr>
        <w:rFonts w:ascii="Symbol" w:hAnsi="Symbol" w:hint="default"/>
      </w:rPr>
    </w:lvl>
    <w:lvl w:ilvl="1" w:tplc="040C0003" w:tentative="1">
      <w:start w:val="1"/>
      <w:numFmt w:val="bullet"/>
      <w:lvlText w:val="o"/>
      <w:lvlJc w:val="left"/>
      <w:pPr>
        <w:ind w:left="726" w:hanging="360"/>
      </w:pPr>
      <w:rPr>
        <w:rFonts w:ascii="Courier New" w:hAnsi="Courier New" w:cs="Courier New" w:hint="default"/>
      </w:rPr>
    </w:lvl>
    <w:lvl w:ilvl="2" w:tplc="040C0005" w:tentative="1">
      <w:start w:val="1"/>
      <w:numFmt w:val="bullet"/>
      <w:lvlText w:val=""/>
      <w:lvlJc w:val="left"/>
      <w:pPr>
        <w:ind w:left="1446" w:hanging="360"/>
      </w:pPr>
      <w:rPr>
        <w:rFonts w:ascii="Wingdings" w:hAnsi="Wingdings" w:hint="default"/>
      </w:rPr>
    </w:lvl>
    <w:lvl w:ilvl="3" w:tplc="040C0001" w:tentative="1">
      <w:start w:val="1"/>
      <w:numFmt w:val="bullet"/>
      <w:lvlText w:val=""/>
      <w:lvlJc w:val="left"/>
      <w:pPr>
        <w:ind w:left="2166" w:hanging="360"/>
      </w:pPr>
      <w:rPr>
        <w:rFonts w:ascii="Symbol" w:hAnsi="Symbol" w:hint="default"/>
      </w:rPr>
    </w:lvl>
    <w:lvl w:ilvl="4" w:tplc="040C0003" w:tentative="1">
      <w:start w:val="1"/>
      <w:numFmt w:val="bullet"/>
      <w:lvlText w:val="o"/>
      <w:lvlJc w:val="left"/>
      <w:pPr>
        <w:ind w:left="2886" w:hanging="360"/>
      </w:pPr>
      <w:rPr>
        <w:rFonts w:ascii="Courier New" w:hAnsi="Courier New" w:cs="Courier New" w:hint="default"/>
      </w:rPr>
    </w:lvl>
    <w:lvl w:ilvl="5" w:tplc="040C0005" w:tentative="1">
      <w:start w:val="1"/>
      <w:numFmt w:val="bullet"/>
      <w:lvlText w:val=""/>
      <w:lvlJc w:val="left"/>
      <w:pPr>
        <w:ind w:left="3606" w:hanging="360"/>
      </w:pPr>
      <w:rPr>
        <w:rFonts w:ascii="Wingdings" w:hAnsi="Wingdings" w:hint="default"/>
      </w:rPr>
    </w:lvl>
    <w:lvl w:ilvl="6" w:tplc="040C0001" w:tentative="1">
      <w:start w:val="1"/>
      <w:numFmt w:val="bullet"/>
      <w:lvlText w:val=""/>
      <w:lvlJc w:val="left"/>
      <w:pPr>
        <w:ind w:left="4326" w:hanging="360"/>
      </w:pPr>
      <w:rPr>
        <w:rFonts w:ascii="Symbol" w:hAnsi="Symbol" w:hint="default"/>
      </w:rPr>
    </w:lvl>
    <w:lvl w:ilvl="7" w:tplc="040C0003" w:tentative="1">
      <w:start w:val="1"/>
      <w:numFmt w:val="bullet"/>
      <w:lvlText w:val="o"/>
      <w:lvlJc w:val="left"/>
      <w:pPr>
        <w:ind w:left="5046" w:hanging="360"/>
      </w:pPr>
      <w:rPr>
        <w:rFonts w:ascii="Courier New" w:hAnsi="Courier New" w:cs="Courier New" w:hint="default"/>
      </w:rPr>
    </w:lvl>
    <w:lvl w:ilvl="8" w:tplc="040C0005" w:tentative="1">
      <w:start w:val="1"/>
      <w:numFmt w:val="bullet"/>
      <w:lvlText w:val=""/>
      <w:lvlJc w:val="left"/>
      <w:pPr>
        <w:ind w:left="5766" w:hanging="360"/>
      </w:pPr>
      <w:rPr>
        <w:rFonts w:ascii="Wingdings" w:hAnsi="Wingdings" w:hint="default"/>
      </w:rPr>
    </w:lvl>
  </w:abstractNum>
  <w:abstractNum w:abstractNumId="16" w15:restartNumberingAfterBreak="0">
    <w:nsid w:val="6CA65B41"/>
    <w:multiLevelType w:val="hybridMultilevel"/>
    <w:tmpl w:val="28CEB626"/>
    <w:lvl w:ilvl="0" w:tplc="C67C249E">
      <w:numFmt w:val="bullet"/>
      <w:lvlText w:val="-"/>
      <w:lvlJc w:val="left"/>
      <w:pPr>
        <w:ind w:left="360" w:hanging="360"/>
      </w:pPr>
      <w:rPr>
        <w:rFonts w:ascii="Trebuchet MS" w:eastAsiaTheme="minorHAnsi" w:hAnsi="Trebuchet M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DF22A3A"/>
    <w:multiLevelType w:val="hybridMultilevel"/>
    <w:tmpl w:val="5386BD8E"/>
    <w:lvl w:ilvl="0" w:tplc="C67C249E">
      <w:numFmt w:val="bullet"/>
      <w:lvlText w:val="-"/>
      <w:lvlJc w:val="left"/>
      <w:pPr>
        <w:ind w:left="36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A043384"/>
    <w:multiLevelType w:val="hybridMultilevel"/>
    <w:tmpl w:val="2610B16E"/>
    <w:lvl w:ilvl="0" w:tplc="C67C249E">
      <w:numFmt w:val="bullet"/>
      <w:lvlText w:val="-"/>
      <w:lvlJc w:val="left"/>
      <w:pPr>
        <w:ind w:left="360" w:hanging="360"/>
      </w:pPr>
      <w:rPr>
        <w:rFonts w:ascii="Trebuchet MS" w:eastAsiaTheme="minorHAnsi" w:hAnsi="Trebuchet MS" w:cstheme="minorBid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5"/>
  </w:num>
  <w:num w:numId="2">
    <w:abstractNumId w:val="18"/>
  </w:num>
  <w:num w:numId="3">
    <w:abstractNumId w:val="17"/>
  </w:num>
  <w:num w:numId="4">
    <w:abstractNumId w:val="6"/>
  </w:num>
  <w:num w:numId="5">
    <w:abstractNumId w:val="14"/>
  </w:num>
  <w:num w:numId="6">
    <w:abstractNumId w:val="1"/>
  </w:num>
  <w:num w:numId="7">
    <w:abstractNumId w:val="16"/>
  </w:num>
  <w:num w:numId="8">
    <w:abstractNumId w:val="7"/>
  </w:num>
  <w:num w:numId="9">
    <w:abstractNumId w:val="13"/>
  </w:num>
  <w:num w:numId="10">
    <w:abstractNumId w:val="3"/>
  </w:num>
  <w:num w:numId="11">
    <w:abstractNumId w:val="12"/>
  </w:num>
  <w:num w:numId="12">
    <w:abstractNumId w:val="0"/>
  </w:num>
  <w:num w:numId="13">
    <w:abstractNumId w:val="2"/>
  </w:num>
  <w:num w:numId="14">
    <w:abstractNumId w:val="4"/>
  </w:num>
  <w:num w:numId="15">
    <w:abstractNumId w:val="15"/>
  </w:num>
  <w:num w:numId="16">
    <w:abstractNumId w:val="11"/>
  </w:num>
  <w:num w:numId="17">
    <w:abstractNumId w:val="10"/>
  </w:num>
  <w:num w:numId="18">
    <w:abstractNumId w:val="8"/>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CA3"/>
    <w:rsid w:val="00054A83"/>
    <w:rsid w:val="000641DE"/>
    <w:rsid w:val="000A4D39"/>
    <w:rsid w:val="001755F1"/>
    <w:rsid w:val="00182036"/>
    <w:rsid w:val="00184151"/>
    <w:rsid w:val="001B7134"/>
    <w:rsid w:val="00211BEC"/>
    <w:rsid w:val="00224D2B"/>
    <w:rsid w:val="002362B6"/>
    <w:rsid w:val="002A4FB9"/>
    <w:rsid w:val="00307AC1"/>
    <w:rsid w:val="003716A6"/>
    <w:rsid w:val="003877EB"/>
    <w:rsid w:val="003A4865"/>
    <w:rsid w:val="003B5390"/>
    <w:rsid w:val="003C157B"/>
    <w:rsid w:val="003D060F"/>
    <w:rsid w:val="003E7B5A"/>
    <w:rsid w:val="003F7044"/>
    <w:rsid w:val="00414C54"/>
    <w:rsid w:val="004155E4"/>
    <w:rsid w:val="0041744C"/>
    <w:rsid w:val="0047280C"/>
    <w:rsid w:val="00476BFB"/>
    <w:rsid w:val="0048433E"/>
    <w:rsid w:val="004C0827"/>
    <w:rsid w:val="004F71E9"/>
    <w:rsid w:val="00502796"/>
    <w:rsid w:val="00504D2A"/>
    <w:rsid w:val="005A2334"/>
    <w:rsid w:val="005A5D84"/>
    <w:rsid w:val="005E19C6"/>
    <w:rsid w:val="005E3D9B"/>
    <w:rsid w:val="00612E98"/>
    <w:rsid w:val="00651A5C"/>
    <w:rsid w:val="0066532D"/>
    <w:rsid w:val="006A4CA3"/>
    <w:rsid w:val="006C42EC"/>
    <w:rsid w:val="006C59F7"/>
    <w:rsid w:val="006D237E"/>
    <w:rsid w:val="006E4CA3"/>
    <w:rsid w:val="006E6EB0"/>
    <w:rsid w:val="006F630A"/>
    <w:rsid w:val="006F7413"/>
    <w:rsid w:val="0071694A"/>
    <w:rsid w:val="00765702"/>
    <w:rsid w:val="007823FF"/>
    <w:rsid w:val="007D0C37"/>
    <w:rsid w:val="007E26C3"/>
    <w:rsid w:val="00846B65"/>
    <w:rsid w:val="008A39F2"/>
    <w:rsid w:val="008B7BC5"/>
    <w:rsid w:val="009102A5"/>
    <w:rsid w:val="00920604"/>
    <w:rsid w:val="0093141B"/>
    <w:rsid w:val="00980A07"/>
    <w:rsid w:val="009D1155"/>
    <w:rsid w:val="009D328B"/>
    <w:rsid w:val="009E312F"/>
    <w:rsid w:val="00A1317C"/>
    <w:rsid w:val="00A14506"/>
    <w:rsid w:val="00A231CA"/>
    <w:rsid w:val="00A2326C"/>
    <w:rsid w:val="00A24513"/>
    <w:rsid w:val="00A42759"/>
    <w:rsid w:val="00A43323"/>
    <w:rsid w:val="00A45422"/>
    <w:rsid w:val="00A71692"/>
    <w:rsid w:val="00AA2648"/>
    <w:rsid w:val="00AA585E"/>
    <w:rsid w:val="00AB10E7"/>
    <w:rsid w:val="00B011A8"/>
    <w:rsid w:val="00B3597D"/>
    <w:rsid w:val="00B436BA"/>
    <w:rsid w:val="00B4434E"/>
    <w:rsid w:val="00B443A3"/>
    <w:rsid w:val="00B621F4"/>
    <w:rsid w:val="00B83A63"/>
    <w:rsid w:val="00B92535"/>
    <w:rsid w:val="00BA1DF1"/>
    <w:rsid w:val="00BB66DC"/>
    <w:rsid w:val="00BC0C3E"/>
    <w:rsid w:val="00BC3449"/>
    <w:rsid w:val="00BE7CE7"/>
    <w:rsid w:val="00C23B82"/>
    <w:rsid w:val="00C25FF0"/>
    <w:rsid w:val="00C81187"/>
    <w:rsid w:val="00CA4E44"/>
    <w:rsid w:val="00D156BD"/>
    <w:rsid w:val="00D2245F"/>
    <w:rsid w:val="00D82A53"/>
    <w:rsid w:val="00D950A0"/>
    <w:rsid w:val="00DE5CBF"/>
    <w:rsid w:val="00DE69A3"/>
    <w:rsid w:val="00E402F6"/>
    <w:rsid w:val="00E62664"/>
    <w:rsid w:val="00E636C9"/>
    <w:rsid w:val="00E66507"/>
    <w:rsid w:val="00E70947"/>
    <w:rsid w:val="00E72EE4"/>
    <w:rsid w:val="00EB1836"/>
    <w:rsid w:val="00ED664E"/>
    <w:rsid w:val="00EE2266"/>
    <w:rsid w:val="00EF6903"/>
    <w:rsid w:val="00F05738"/>
    <w:rsid w:val="00F0680B"/>
    <w:rsid w:val="00F50FED"/>
    <w:rsid w:val="00F95FAF"/>
    <w:rsid w:val="00FA52E4"/>
    <w:rsid w:val="00FB7F95"/>
    <w:rsid w:val="00FE4928"/>
    <w:rsid w:val="00FF4832"/>
    <w:rsid w:val="00FF77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3D3C9AC"/>
  <w15:chartTrackingRefBased/>
  <w15:docId w15:val="{3989B7FB-2BD4-44C6-86C9-63141D6F5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3FF"/>
    <w:pPr>
      <w:spacing w:before="120" w:after="120" w:line="240" w:lineRule="auto"/>
    </w:pPr>
    <w:rPr>
      <w:rFonts w:ascii="Trebuchet MS" w:hAnsi="Trebuchet M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6E4CA3"/>
    <w:pPr>
      <w:tabs>
        <w:tab w:val="center" w:pos="4536"/>
        <w:tab w:val="right" w:pos="9072"/>
      </w:tabs>
    </w:pPr>
  </w:style>
  <w:style w:type="character" w:customStyle="1" w:styleId="En-tteCar">
    <w:name w:val="En-tête Car"/>
    <w:basedOn w:val="Policepardfaut"/>
    <w:link w:val="En-tte"/>
    <w:rsid w:val="006E4CA3"/>
  </w:style>
  <w:style w:type="paragraph" w:styleId="Pieddepage">
    <w:name w:val="footer"/>
    <w:basedOn w:val="Normal"/>
    <w:link w:val="PieddepageCar"/>
    <w:uiPriority w:val="99"/>
    <w:unhideWhenUsed/>
    <w:rsid w:val="006E4CA3"/>
    <w:pPr>
      <w:tabs>
        <w:tab w:val="center" w:pos="4536"/>
        <w:tab w:val="right" w:pos="9072"/>
      </w:tabs>
    </w:pPr>
  </w:style>
  <w:style w:type="character" w:customStyle="1" w:styleId="PieddepageCar">
    <w:name w:val="Pied de page Car"/>
    <w:basedOn w:val="Policepardfaut"/>
    <w:link w:val="Pieddepage"/>
    <w:uiPriority w:val="99"/>
    <w:rsid w:val="006E4CA3"/>
  </w:style>
  <w:style w:type="paragraph" w:customStyle="1" w:styleId="RedTitre1">
    <w:name w:val="RedTitre1"/>
    <w:basedOn w:val="Normal"/>
    <w:rsid w:val="006E4CA3"/>
    <w:pPr>
      <w:framePr w:hSpace="142" w:wrap="auto" w:vAnchor="text" w:hAnchor="text" w:xAlign="center" w:y="1"/>
      <w:widowControl w:val="0"/>
      <w:autoSpaceDE w:val="0"/>
      <w:autoSpaceDN w:val="0"/>
      <w:jc w:val="center"/>
    </w:pPr>
    <w:rPr>
      <w:rFonts w:ascii="Arial" w:eastAsia="Times New Roman" w:hAnsi="Arial" w:cs="Arial"/>
      <w:b/>
      <w:bCs/>
      <w:lang w:eastAsia="fr-FR"/>
    </w:rPr>
  </w:style>
  <w:style w:type="table" w:styleId="Grilledutableau">
    <w:name w:val="Table Grid"/>
    <w:basedOn w:val="TableauNormal"/>
    <w:uiPriority w:val="39"/>
    <w:rsid w:val="006E4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B7F95"/>
    <w:pPr>
      <w:ind w:left="720"/>
      <w:contextualSpacing/>
    </w:pPr>
  </w:style>
  <w:style w:type="paragraph" w:styleId="Sansinterligne">
    <w:name w:val="No Spacing"/>
    <w:uiPriority w:val="1"/>
    <w:qFormat/>
    <w:rsid w:val="00FB7F95"/>
    <w:pPr>
      <w:spacing w:after="0" w:line="240" w:lineRule="auto"/>
    </w:pPr>
    <w:rPr>
      <w:rFonts w:ascii="Trebuchet MS" w:hAnsi="Trebuchet MS"/>
    </w:rPr>
  </w:style>
  <w:style w:type="paragraph" w:customStyle="1" w:styleId="RedTxt">
    <w:name w:val="RedTxt"/>
    <w:basedOn w:val="Normal"/>
    <w:rsid w:val="003E7B5A"/>
    <w:pPr>
      <w:widowControl w:val="0"/>
    </w:pPr>
    <w:rPr>
      <w:rFonts w:ascii="Arial" w:eastAsia="Times New Roman" w:hAnsi="Arial" w:cs="Times New Roman"/>
      <w:sz w:val="18"/>
      <w:szCs w:val="20"/>
      <w:lang w:eastAsia="fr-FR"/>
    </w:rPr>
  </w:style>
  <w:style w:type="paragraph" w:styleId="Textedebulles">
    <w:name w:val="Balloon Text"/>
    <w:basedOn w:val="Normal"/>
    <w:link w:val="TextedebullesCar"/>
    <w:uiPriority w:val="99"/>
    <w:semiHidden/>
    <w:unhideWhenUsed/>
    <w:rsid w:val="00DE5CBF"/>
    <w:rPr>
      <w:rFonts w:ascii="Segoe UI" w:hAnsi="Segoe UI" w:cs="Segoe UI"/>
      <w:sz w:val="18"/>
      <w:szCs w:val="18"/>
    </w:rPr>
  </w:style>
  <w:style w:type="character" w:customStyle="1" w:styleId="TextedebullesCar">
    <w:name w:val="Texte de bulles Car"/>
    <w:basedOn w:val="Policepardfaut"/>
    <w:link w:val="Textedebulles"/>
    <w:uiPriority w:val="99"/>
    <w:semiHidden/>
    <w:rsid w:val="00DE5CBF"/>
    <w:rPr>
      <w:rFonts w:ascii="Segoe UI" w:hAnsi="Segoe UI" w:cs="Segoe UI"/>
      <w:sz w:val="18"/>
      <w:szCs w:val="18"/>
    </w:rPr>
  </w:style>
  <w:style w:type="character" w:customStyle="1" w:styleId="fontstyle01">
    <w:name w:val="fontstyle01"/>
    <w:basedOn w:val="Policepardfaut"/>
    <w:rsid w:val="00414C54"/>
    <w:rPr>
      <w:rFonts w:ascii="Trebuchet MS" w:hAnsi="Trebuchet MS" w:hint="default"/>
      <w:b w:val="0"/>
      <w:bCs w:val="0"/>
      <w:i w:val="0"/>
      <w:iCs w:val="0"/>
      <w:color w:val="000000"/>
      <w:sz w:val="20"/>
      <w:szCs w:val="20"/>
    </w:rPr>
  </w:style>
  <w:style w:type="character" w:styleId="Marquedecommentaire">
    <w:name w:val="annotation reference"/>
    <w:basedOn w:val="Policepardfaut"/>
    <w:uiPriority w:val="99"/>
    <w:semiHidden/>
    <w:unhideWhenUsed/>
    <w:rsid w:val="00D950A0"/>
    <w:rPr>
      <w:sz w:val="16"/>
      <w:szCs w:val="16"/>
    </w:rPr>
  </w:style>
  <w:style w:type="paragraph" w:styleId="Commentaire">
    <w:name w:val="annotation text"/>
    <w:basedOn w:val="Normal"/>
    <w:link w:val="CommentaireCar"/>
    <w:uiPriority w:val="99"/>
    <w:semiHidden/>
    <w:unhideWhenUsed/>
    <w:rsid w:val="00D950A0"/>
    <w:rPr>
      <w:sz w:val="20"/>
      <w:szCs w:val="20"/>
    </w:rPr>
  </w:style>
  <w:style w:type="character" w:customStyle="1" w:styleId="CommentaireCar">
    <w:name w:val="Commentaire Car"/>
    <w:basedOn w:val="Policepardfaut"/>
    <w:link w:val="Commentaire"/>
    <w:uiPriority w:val="99"/>
    <w:semiHidden/>
    <w:rsid w:val="00D950A0"/>
    <w:rPr>
      <w:rFonts w:ascii="Trebuchet MS" w:hAnsi="Trebuchet MS"/>
      <w:sz w:val="20"/>
      <w:szCs w:val="20"/>
    </w:rPr>
  </w:style>
  <w:style w:type="paragraph" w:styleId="Objetducommentaire">
    <w:name w:val="annotation subject"/>
    <w:basedOn w:val="Commentaire"/>
    <w:next w:val="Commentaire"/>
    <w:link w:val="ObjetducommentaireCar"/>
    <w:uiPriority w:val="99"/>
    <w:semiHidden/>
    <w:unhideWhenUsed/>
    <w:rsid w:val="00D950A0"/>
    <w:rPr>
      <w:b/>
      <w:bCs/>
    </w:rPr>
  </w:style>
  <w:style w:type="character" w:customStyle="1" w:styleId="ObjetducommentaireCar">
    <w:name w:val="Objet du commentaire Car"/>
    <w:basedOn w:val="CommentaireCar"/>
    <w:link w:val="Objetducommentaire"/>
    <w:uiPriority w:val="99"/>
    <w:semiHidden/>
    <w:rsid w:val="00D950A0"/>
    <w:rPr>
      <w:rFonts w:ascii="Trebuchet MS" w:hAnsi="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D87CE-BA15-47B1-BED3-E212787F6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1902</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CHU de Bordeaux</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Charlene</dc:creator>
  <cp:keywords/>
  <dc:description/>
  <cp:lastModifiedBy>VABRE Sylvie</cp:lastModifiedBy>
  <cp:revision>2</cp:revision>
  <dcterms:created xsi:type="dcterms:W3CDTF">2026-05-06T12:11:00Z</dcterms:created>
  <dcterms:modified xsi:type="dcterms:W3CDTF">2026-05-06T12:11:00Z</dcterms:modified>
</cp:coreProperties>
</file>